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0B32" w:rsidRDefault="00610B32">
      <w:pPr>
        <w:rPr>
          <w:rtl/>
        </w:rPr>
      </w:pPr>
    </w:p>
    <w:p w:rsidR="0043029C" w:rsidRDefault="0043029C">
      <w:pPr>
        <w:rPr>
          <w:rtl/>
        </w:rPr>
      </w:pPr>
    </w:p>
    <w:p w:rsidR="0043029C" w:rsidRDefault="0043029C">
      <w:pPr>
        <w:rPr>
          <w:rtl/>
        </w:rPr>
      </w:pPr>
    </w:p>
    <w:p w:rsidR="0043029C" w:rsidRDefault="0043029C">
      <w:pPr>
        <w:rPr>
          <w:rtl/>
        </w:rPr>
      </w:pPr>
      <w:r>
        <w:rPr>
          <w:rFonts w:hint="cs"/>
          <w:rtl/>
        </w:rPr>
        <w:t>מכרז 60/2019</w:t>
      </w:r>
    </w:p>
    <w:p w:rsidR="0043029C" w:rsidRDefault="0043029C">
      <w:pPr>
        <w:rPr>
          <w:rtl/>
        </w:rPr>
      </w:pPr>
    </w:p>
    <w:tbl>
      <w:tblPr>
        <w:tblpPr w:leftFromText="180" w:rightFromText="180" w:vertAnchor="text" w:horzAnchor="margin" w:tblpY="184"/>
        <w:bidiVisual/>
        <w:tblW w:w="85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71"/>
        <w:gridCol w:w="2935"/>
      </w:tblGrid>
      <w:tr w:rsidR="0043029C" w:rsidRPr="0043029C" w:rsidTr="0047371F">
        <w:trPr>
          <w:trHeight w:val="295"/>
        </w:trPr>
        <w:tc>
          <w:tcPr>
            <w:tcW w:w="8506" w:type="dxa"/>
            <w:gridSpan w:val="2"/>
            <w:shd w:val="clear" w:color="auto" w:fill="D9D9D9"/>
          </w:tcPr>
          <w:p w:rsidR="0043029C" w:rsidRPr="0043029C" w:rsidRDefault="0043029C" w:rsidP="0043029C">
            <w:pPr>
              <w:rPr>
                <w:b/>
                <w:bCs/>
                <w:rtl/>
              </w:rPr>
            </w:pPr>
            <w:r w:rsidRPr="0043029C">
              <w:rPr>
                <w:rFonts w:hint="cs"/>
                <w:b/>
                <w:bCs/>
                <w:rtl/>
              </w:rPr>
              <w:t>מו</w:t>
            </w:r>
            <w:r w:rsidRPr="0043029C">
              <w:rPr>
                <w:b/>
                <w:bCs/>
                <w:rtl/>
              </w:rPr>
              <w:t>עדי המכרז</w:t>
            </w:r>
          </w:p>
        </w:tc>
      </w:tr>
      <w:tr w:rsidR="0043029C" w:rsidRPr="0043029C" w:rsidTr="0047371F">
        <w:trPr>
          <w:trHeight w:val="295"/>
        </w:trPr>
        <w:tc>
          <w:tcPr>
            <w:tcW w:w="5571" w:type="dxa"/>
            <w:shd w:val="clear" w:color="auto" w:fill="D9D9D9"/>
          </w:tcPr>
          <w:p w:rsidR="0043029C" w:rsidRPr="0043029C" w:rsidRDefault="0043029C" w:rsidP="0043029C">
            <w:pPr>
              <w:rPr>
                <w:b/>
                <w:bCs/>
                <w:rtl/>
              </w:rPr>
            </w:pPr>
            <w:r w:rsidRPr="0043029C">
              <w:rPr>
                <w:b/>
                <w:bCs/>
                <w:rtl/>
              </w:rPr>
              <w:t>הפעילות</w:t>
            </w:r>
          </w:p>
        </w:tc>
        <w:tc>
          <w:tcPr>
            <w:tcW w:w="2935" w:type="dxa"/>
            <w:shd w:val="clear" w:color="auto" w:fill="D9D9D9"/>
          </w:tcPr>
          <w:p w:rsidR="0043029C" w:rsidRPr="0043029C" w:rsidRDefault="0043029C" w:rsidP="0043029C">
            <w:pPr>
              <w:rPr>
                <w:b/>
                <w:bCs/>
                <w:rtl/>
              </w:rPr>
            </w:pPr>
            <w:r w:rsidRPr="0043029C">
              <w:rPr>
                <w:b/>
                <w:bCs/>
                <w:rtl/>
              </w:rPr>
              <w:t>התאריכים</w:t>
            </w:r>
          </w:p>
        </w:tc>
      </w:tr>
      <w:tr w:rsidR="0043029C" w:rsidRPr="0043029C" w:rsidTr="0047371F">
        <w:trPr>
          <w:trHeight w:val="295"/>
        </w:trPr>
        <w:tc>
          <w:tcPr>
            <w:tcW w:w="5571" w:type="dxa"/>
            <w:shd w:val="clear" w:color="auto" w:fill="auto"/>
          </w:tcPr>
          <w:p w:rsidR="0043029C" w:rsidRPr="0043029C" w:rsidRDefault="0043029C" w:rsidP="0043029C">
            <w:pPr>
              <w:rPr>
                <w:rtl/>
              </w:rPr>
            </w:pPr>
            <w:r w:rsidRPr="0043029C">
              <w:rPr>
                <w:rtl/>
              </w:rPr>
              <w:t>יום פרסום המכרז</w:t>
            </w:r>
          </w:p>
        </w:tc>
        <w:tc>
          <w:tcPr>
            <w:tcW w:w="2935" w:type="dxa"/>
            <w:shd w:val="clear" w:color="auto" w:fill="FFFF00"/>
          </w:tcPr>
          <w:p w:rsidR="0043029C" w:rsidRPr="0043029C" w:rsidRDefault="0043029C" w:rsidP="0043029C">
            <w:pPr>
              <w:rPr>
                <w:rtl/>
              </w:rPr>
            </w:pPr>
            <w:r w:rsidRPr="0043029C">
              <w:rPr>
                <w:rFonts w:hint="cs"/>
                <w:rtl/>
              </w:rPr>
              <w:t>12/12/2019</w:t>
            </w:r>
          </w:p>
        </w:tc>
      </w:tr>
      <w:tr w:rsidR="0043029C" w:rsidRPr="0043029C" w:rsidTr="0047371F">
        <w:trPr>
          <w:trHeight w:val="281"/>
        </w:trPr>
        <w:tc>
          <w:tcPr>
            <w:tcW w:w="5571" w:type="dxa"/>
            <w:shd w:val="clear" w:color="auto" w:fill="auto"/>
          </w:tcPr>
          <w:p w:rsidR="0043029C" w:rsidRPr="0043029C" w:rsidRDefault="0043029C" w:rsidP="0043029C">
            <w:pPr>
              <w:rPr>
                <w:rtl/>
              </w:rPr>
            </w:pPr>
            <w:r w:rsidRPr="0043029C">
              <w:rPr>
                <w:rtl/>
              </w:rPr>
              <w:t>מועד אחרון להגשת שאלות להבהרה על ידי הספקים</w:t>
            </w:r>
          </w:p>
        </w:tc>
        <w:tc>
          <w:tcPr>
            <w:tcW w:w="2935" w:type="dxa"/>
            <w:shd w:val="clear" w:color="auto" w:fill="FFFF00"/>
          </w:tcPr>
          <w:p w:rsidR="0043029C" w:rsidRPr="0043029C" w:rsidRDefault="0043029C" w:rsidP="0043029C">
            <w:pPr>
              <w:rPr>
                <w:rtl/>
              </w:rPr>
            </w:pPr>
            <w:r w:rsidRPr="0043029C">
              <w:rPr>
                <w:rFonts w:hint="cs"/>
                <w:rtl/>
              </w:rPr>
              <w:t>22/12/2019</w:t>
            </w:r>
          </w:p>
        </w:tc>
      </w:tr>
      <w:tr w:rsidR="0043029C" w:rsidRPr="0043029C" w:rsidTr="0047371F">
        <w:trPr>
          <w:trHeight w:val="295"/>
        </w:trPr>
        <w:tc>
          <w:tcPr>
            <w:tcW w:w="5571" w:type="dxa"/>
            <w:shd w:val="clear" w:color="auto" w:fill="auto"/>
          </w:tcPr>
          <w:p w:rsidR="0043029C" w:rsidRPr="0043029C" w:rsidRDefault="0043029C" w:rsidP="0043029C">
            <w:pPr>
              <w:rPr>
                <w:rtl/>
              </w:rPr>
            </w:pPr>
            <w:r w:rsidRPr="0043029C">
              <w:rPr>
                <w:rtl/>
              </w:rPr>
              <w:t>מועד מענה המשרד לשאלות ספקים</w:t>
            </w:r>
          </w:p>
        </w:tc>
        <w:tc>
          <w:tcPr>
            <w:tcW w:w="2935" w:type="dxa"/>
            <w:shd w:val="clear" w:color="auto" w:fill="FFFF00"/>
          </w:tcPr>
          <w:p w:rsidR="0043029C" w:rsidRPr="0043029C" w:rsidRDefault="0043029C" w:rsidP="0043029C">
            <w:pPr>
              <w:rPr>
                <w:rtl/>
              </w:rPr>
            </w:pPr>
            <w:r>
              <w:rPr>
                <w:rFonts w:hint="cs"/>
                <w:rtl/>
              </w:rPr>
              <w:t>05/01/2020</w:t>
            </w:r>
          </w:p>
        </w:tc>
      </w:tr>
      <w:tr w:rsidR="0043029C" w:rsidRPr="0043029C" w:rsidTr="0047371F">
        <w:trPr>
          <w:trHeight w:val="886"/>
        </w:trPr>
        <w:tc>
          <w:tcPr>
            <w:tcW w:w="5571" w:type="dxa"/>
            <w:shd w:val="clear" w:color="auto" w:fill="auto"/>
          </w:tcPr>
          <w:p w:rsidR="0043029C" w:rsidRPr="0043029C" w:rsidRDefault="0043029C" w:rsidP="0043029C">
            <w:pPr>
              <w:rPr>
                <w:rtl/>
              </w:rPr>
            </w:pPr>
            <w:r w:rsidRPr="0043029C">
              <w:rPr>
                <w:rtl/>
              </w:rPr>
              <w:t xml:space="preserve">מועד אחרון להגשת ההצעות לתיבת המכרזים על ידי המציעים  </w:t>
            </w:r>
          </w:p>
          <w:p w:rsidR="0043029C" w:rsidRPr="0043029C" w:rsidRDefault="0043029C" w:rsidP="0043029C">
            <w:r w:rsidRPr="0043029C">
              <w:rPr>
                <w:rtl/>
              </w:rPr>
              <w:t>בתיבת המכרזים של משרד החקלאות ופיתוח הכפר</w:t>
            </w:r>
            <w:r w:rsidRPr="0043029C">
              <w:rPr>
                <w:rFonts w:hint="cs"/>
                <w:rtl/>
              </w:rPr>
              <w:t xml:space="preserve">, הקריה החקלאית בית דגן. בניין ההנהלה קומה 1 ליד חדר 108 </w:t>
            </w:r>
          </w:p>
        </w:tc>
        <w:tc>
          <w:tcPr>
            <w:tcW w:w="2935" w:type="dxa"/>
            <w:shd w:val="clear" w:color="auto" w:fill="FFFF00"/>
          </w:tcPr>
          <w:p w:rsidR="0043029C" w:rsidRPr="0043029C" w:rsidRDefault="0043029C" w:rsidP="0043029C">
            <w:pPr>
              <w:rPr>
                <w:rtl/>
              </w:rPr>
            </w:pPr>
            <w:r>
              <w:rPr>
                <w:rFonts w:hint="cs"/>
                <w:rtl/>
              </w:rPr>
              <w:t>19</w:t>
            </w:r>
            <w:bookmarkStart w:id="0" w:name="_GoBack"/>
            <w:bookmarkEnd w:id="0"/>
            <w:r w:rsidRPr="0043029C">
              <w:rPr>
                <w:rFonts w:hint="cs"/>
                <w:rtl/>
              </w:rPr>
              <w:t>/1/20120עד השעה 12:00</w:t>
            </w:r>
          </w:p>
        </w:tc>
      </w:tr>
    </w:tbl>
    <w:p w:rsidR="0043029C" w:rsidRDefault="0043029C">
      <w:pPr>
        <w:rPr>
          <w:rFonts w:hint="cs"/>
        </w:rPr>
      </w:pPr>
    </w:p>
    <w:sectPr w:rsidR="0043029C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29C"/>
    <w:rsid w:val="00025A77"/>
    <w:rsid w:val="0043029C"/>
    <w:rsid w:val="00610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5D07F3"/>
  <w15:chartTrackingRefBased/>
  <w15:docId w15:val="{65AE4041-36F3-453A-BCD2-BDB84A098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3029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43029C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58</Words>
  <Characters>295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cp:lastPrinted>2019-12-29T13:12:00Z</cp:lastPrinted>
  <dcterms:created xsi:type="dcterms:W3CDTF">2019-12-29T13:10:00Z</dcterms:created>
  <dcterms:modified xsi:type="dcterms:W3CDTF">2019-12-29T13:12:00Z</dcterms:modified>
</cp:coreProperties>
</file>